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0C1" w:rsidRPr="00971774" w:rsidRDefault="00971774" w:rsidP="006D10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60"/>
          <w:szCs w:val="60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sz w:val="60"/>
          <w:szCs w:val="60"/>
          <w:u w:val="single"/>
          <w:lang w:eastAsia="pl-PL"/>
        </w:rPr>
        <w:t xml:space="preserve">Klauzula informacyjna w zakresie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sz w:val="60"/>
          <w:szCs w:val="60"/>
          <w:u w:val="single"/>
          <w:lang w:eastAsia="pl-PL"/>
        </w:rPr>
        <w:t>m</w:t>
      </w:r>
      <w:r w:rsidR="006D10C1" w:rsidRPr="00971774">
        <w:rPr>
          <w:rFonts w:ascii="Times New Roman" w:eastAsia="Times New Roman" w:hAnsi="Times New Roman" w:cs="Times New Roman"/>
          <w:b/>
          <w:bCs/>
          <w:i/>
          <w:sz w:val="60"/>
          <w:szCs w:val="60"/>
          <w:u w:val="single"/>
          <w:lang w:eastAsia="pl-PL"/>
        </w:rPr>
        <w:t>onitoring</w:t>
      </w:r>
      <w:r>
        <w:rPr>
          <w:rFonts w:ascii="Times New Roman" w:eastAsia="Times New Roman" w:hAnsi="Times New Roman" w:cs="Times New Roman"/>
          <w:b/>
          <w:bCs/>
          <w:i/>
          <w:sz w:val="60"/>
          <w:szCs w:val="60"/>
          <w:u w:val="single"/>
          <w:lang w:eastAsia="pl-PL"/>
        </w:rPr>
        <w:t>u wizyjnego</w:t>
      </w:r>
    </w:p>
    <w:p w:rsidR="00971774" w:rsidRPr="006D10C1" w:rsidRDefault="00971774" w:rsidP="006D10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40"/>
          <w:szCs w:val="40"/>
          <w:u w:val="single"/>
          <w:lang w:eastAsia="pl-PL"/>
        </w:rPr>
      </w:pPr>
    </w:p>
    <w:p w:rsidR="003F5738" w:rsidRPr="006D10C1" w:rsidRDefault="006D10C1" w:rsidP="009717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</w:t>
      </w:r>
      <w:r w:rsidR="003F5738" w:rsidRPr="006D10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odnie z art. 13 ust. 1 i 2 rozporządzenia Parlamentu Europejskiego i Rady (UE) 2016/679 </w:t>
      </w:r>
      <w:r w:rsidR="003F5738" w:rsidRPr="006D10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dnia 27 kwietnia 2016 r. w sprawie ochrony osób fizycznych w związku z przetwarzaniem danych osobowych i w sprawie swobodnego przepływu takich danych oraz uchylenia dyrektywy 95/46/WE (ogólne r</w:t>
      </w:r>
      <w:r w:rsidR="0097246B" w:rsidRPr="006D10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ozporządzenie o ochronie danych) </w:t>
      </w:r>
      <w:r w:rsidR="0015590B" w:rsidRPr="006D10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Urz. UE L119/1) </w:t>
      </w:r>
      <w:r w:rsidR="001559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7246B" w:rsidRPr="006D10C1">
        <w:rPr>
          <w:rFonts w:ascii="Times New Roman" w:eastAsia="Times New Roman" w:hAnsi="Times New Roman" w:cs="Times New Roman"/>
          <w:sz w:val="24"/>
          <w:szCs w:val="24"/>
          <w:lang w:eastAsia="pl-PL"/>
        </w:rPr>
        <w:t>dalej: RODO</w:t>
      </w:r>
      <w:r w:rsidR="003F5738" w:rsidRPr="006D10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informujemy, że:</w:t>
      </w:r>
    </w:p>
    <w:p w:rsidR="006D10C1" w:rsidRPr="006D10C1" w:rsidRDefault="003F5738" w:rsidP="00971774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0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Państwa danych osobowych jest </w:t>
      </w:r>
      <w:r w:rsidR="00531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Przedsiębiorstwo Gospodarki Komunalnej </w:t>
      </w:r>
      <w:r w:rsidR="00336CFD" w:rsidRPr="00F367D3">
        <w:rPr>
          <w:rFonts w:ascii="Times New Roman" w:eastAsia="Times New Roman" w:hAnsi="Times New Roman" w:cs="Times New Roman"/>
          <w:sz w:val="24"/>
          <w:szCs w:val="24"/>
          <w:lang w:eastAsia="pl-PL"/>
        </w:rPr>
        <w:t>sp. z o.o.</w:t>
      </w:r>
      <w:r w:rsidR="00853BE1" w:rsidRPr="006D10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siedzibą </w:t>
      </w:r>
      <w:r w:rsidR="0053193A">
        <w:rPr>
          <w:rFonts w:ascii="Times New Roman" w:eastAsia="Times New Roman" w:hAnsi="Times New Roman" w:cs="Times New Roman"/>
          <w:sz w:val="24"/>
          <w:szCs w:val="24"/>
          <w:lang w:eastAsia="pl-PL"/>
        </w:rPr>
        <w:t>ul. Łąkowa 13</w:t>
      </w:r>
      <w:r w:rsidR="00853BE1" w:rsidRPr="006D10C1">
        <w:rPr>
          <w:rFonts w:ascii="Times New Roman" w:eastAsia="Times New Roman" w:hAnsi="Times New Roman" w:cs="Times New Roman"/>
          <w:sz w:val="24"/>
          <w:szCs w:val="24"/>
          <w:lang w:eastAsia="pl-PL"/>
        </w:rPr>
        <w:t>, 23-400 Biłgoraj.</w:t>
      </w:r>
    </w:p>
    <w:p w:rsidR="003F5738" w:rsidRPr="006D10C1" w:rsidRDefault="0053193A" w:rsidP="00971774">
      <w:pPr>
        <w:numPr>
          <w:ilvl w:val="0"/>
          <w:numId w:val="1"/>
        </w:numPr>
        <w:tabs>
          <w:tab w:val="clear" w:pos="720"/>
          <w:tab w:val="num" w:pos="284"/>
        </w:tabs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Kontakt z i</w:t>
      </w:r>
      <w:r w:rsidR="00853BE1" w:rsidRPr="006D10C1">
        <w:rPr>
          <w:rFonts w:ascii="Times New Roman" w:hAnsi="Times New Roman" w:cs="Times New Roman"/>
          <w:sz w:val="24"/>
          <w:szCs w:val="24"/>
        </w:rPr>
        <w:t xml:space="preserve">nspektorem ochrony danych jest </w:t>
      </w:r>
      <w:r>
        <w:rPr>
          <w:rFonts w:ascii="Times New Roman" w:hAnsi="Times New Roman" w:cs="Times New Roman"/>
          <w:sz w:val="24"/>
          <w:szCs w:val="24"/>
        </w:rPr>
        <w:t>możliwy poprzez</w:t>
      </w:r>
      <w:r w:rsidR="00F367D3">
        <w:rPr>
          <w:rFonts w:ascii="Times New Roman" w:hAnsi="Times New Roman" w:cs="Times New Roman"/>
          <w:sz w:val="24"/>
          <w:szCs w:val="24"/>
        </w:rPr>
        <w:t xml:space="preserve"> e-mail: iod@pgkbilgoraj.pl</w:t>
      </w:r>
    </w:p>
    <w:p w:rsidR="00853BE1" w:rsidRPr="00CF6612" w:rsidRDefault="006D10C1" w:rsidP="00CF6612">
      <w:pPr>
        <w:numPr>
          <w:ilvl w:val="0"/>
          <w:numId w:val="1"/>
        </w:numPr>
        <w:tabs>
          <w:tab w:val="clear" w:pos="720"/>
          <w:tab w:val="num" w:pos="284"/>
        </w:tabs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0C1">
        <w:rPr>
          <w:rFonts w:ascii="Times New Roman" w:hAnsi="Times New Roman" w:cs="Times New Roman"/>
          <w:sz w:val="24"/>
          <w:szCs w:val="24"/>
        </w:rPr>
        <w:t>Dane osobowe w postaci wizerunku zarejestrowanego przez monitoring</w:t>
      </w:r>
      <w:r w:rsidRPr="006D10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0C1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="00853BE1" w:rsidRPr="006D10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zapewnienia bezpieczeństwa</w:t>
      </w:r>
      <w:r w:rsidR="00531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ludzi i ochrony mienia zgodnie z przepisami ustawy z dnia 26 czerwca 1974 r. Kodeks pracy</w:t>
      </w:r>
      <w:r w:rsidR="00336C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36CFD" w:rsidRPr="00F367D3">
        <w:rPr>
          <w:rFonts w:ascii="Times New Roman" w:eastAsia="Times New Roman" w:hAnsi="Times New Roman" w:cs="Times New Roman"/>
          <w:sz w:val="24"/>
          <w:szCs w:val="24"/>
          <w:lang w:eastAsia="pl-PL"/>
        </w:rPr>
        <w:t>(tekst jednolity: Dz. U. z 2018r. poz. 917 ze zm.)</w:t>
      </w:r>
      <w:r w:rsidR="0053193A" w:rsidRPr="00F367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31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9452A" w:rsidRPr="006D10C1" w:rsidRDefault="003F5738" w:rsidP="00971774">
      <w:pPr>
        <w:numPr>
          <w:ilvl w:val="0"/>
          <w:numId w:val="1"/>
        </w:numPr>
        <w:tabs>
          <w:tab w:val="clear" w:pos="720"/>
          <w:tab w:val="num" w:pos="284"/>
        </w:tabs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0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</w:t>
      </w:r>
      <w:r w:rsidR="00C9452A" w:rsidRPr="006D10C1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6D10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danych osobowych b</w:t>
      </w:r>
      <w:r w:rsidR="00C9452A" w:rsidRPr="006D10C1">
        <w:rPr>
          <w:rFonts w:ascii="Times New Roman" w:eastAsia="Times New Roman" w:hAnsi="Times New Roman" w:cs="Times New Roman"/>
          <w:sz w:val="24"/>
          <w:szCs w:val="24"/>
          <w:lang w:eastAsia="pl-PL"/>
        </w:rPr>
        <w:t>ędą:</w:t>
      </w:r>
    </w:p>
    <w:p w:rsidR="00C9452A" w:rsidRPr="006D10C1" w:rsidRDefault="00C9452A" w:rsidP="00971774">
      <w:pPr>
        <w:pStyle w:val="Akapitzlist"/>
        <w:numPr>
          <w:ilvl w:val="0"/>
          <w:numId w:val="4"/>
        </w:numPr>
        <w:shd w:val="clear" w:color="auto" w:fill="FFFFFF"/>
        <w:suppressAutoHyphens/>
        <w:spacing w:before="60" w:after="6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10C1">
        <w:rPr>
          <w:rFonts w:ascii="Times New Roman" w:hAnsi="Times New Roman" w:cs="Times New Roman"/>
          <w:color w:val="000000"/>
          <w:sz w:val="24"/>
          <w:szCs w:val="24"/>
        </w:rPr>
        <w:t>organy władzy publicznej oraz podmioty wykonujące zadania publiczne lub działające na zlecenie organów władzy publicznej, w zakr</w:t>
      </w:r>
      <w:r w:rsidR="00336CFD">
        <w:rPr>
          <w:rFonts w:ascii="Times New Roman" w:hAnsi="Times New Roman" w:cs="Times New Roman"/>
          <w:color w:val="000000"/>
          <w:sz w:val="24"/>
          <w:szCs w:val="24"/>
        </w:rPr>
        <w:t xml:space="preserve">esie i w celach, które wynikają </w:t>
      </w:r>
      <w:r w:rsidRPr="006D10C1">
        <w:rPr>
          <w:rFonts w:ascii="Times New Roman" w:hAnsi="Times New Roman" w:cs="Times New Roman"/>
          <w:color w:val="000000"/>
          <w:sz w:val="24"/>
          <w:szCs w:val="24"/>
        </w:rPr>
        <w:t>z przepisów powszechnie obowiązującego prawa,</w:t>
      </w:r>
    </w:p>
    <w:p w:rsidR="00493DAB" w:rsidRPr="00F367D3" w:rsidRDefault="00C9452A" w:rsidP="00971774">
      <w:pPr>
        <w:pStyle w:val="Akapitzlist"/>
        <w:numPr>
          <w:ilvl w:val="0"/>
          <w:numId w:val="4"/>
        </w:numPr>
        <w:shd w:val="clear" w:color="auto" w:fill="FFFFFF"/>
        <w:suppressAutoHyphens/>
        <w:spacing w:before="60" w:after="6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D10C1">
        <w:rPr>
          <w:rFonts w:ascii="Times New Roman" w:hAnsi="Times New Roman" w:cs="Times New Roman"/>
          <w:color w:val="000000"/>
          <w:sz w:val="24"/>
          <w:szCs w:val="24"/>
        </w:rPr>
        <w:t>inne podmioty, którym Administrator powierzy przetwarzanie danych osobowych</w:t>
      </w:r>
      <w:r w:rsidR="00336C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6CFD" w:rsidRPr="00F367D3">
        <w:rPr>
          <w:rFonts w:ascii="Times New Roman" w:hAnsi="Times New Roman" w:cs="Times New Roman"/>
          <w:sz w:val="24"/>
          <w:szCs w:val="24"/>
        </w:rPr>
        <w:t>na podstawie odrębnych umów</w:t>
      </w:r>
      <w:r w:rsidRPr="00F367D3">
        <w:rPr>
          <w:rFonts w:ascii="Times New Roman" w:hAnsi="Times New Roman" w:cs="Times New Roman"/>
          <w:sz w:val="24"/>
          <w:szCs w:val="24"/>
        </w:rPr>
        <w:t>.</w:t>
      </w:r>
    </w:p>
    <w:p w:rsidR="00493DAB" w:rsidRPr="00F367D3" w:rsidRDefault="00C9452A" w:rsidP="00971774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uppressAutoHyphens/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D10C1">
        <w:rPr>
          <w:rFonts w:ascii="Times New Roman" w:hAnsi="Times New Roman" w:cs="Times New Roman"/>
          <w:sz w:val="24"/>
          <w:szCs w:val="24"/>
        </w:rPr>
        <w:t xml:space="preserve">Dane z monitoringu </w:t>
      </w:r>
      <w:r w:rsidR="00493DAB" w:rsidRPr="006D10C1">
        <w:rPr>
          <w:rFonts w:ascii="Times New Roman" w:hAnsi="Times New Roman" w:cs="Times New Roman"/>
          <w:sz w:val="24"/>
          <w:szCs w:val="24"/>
        </w:rPr>
        <w:t xml:space="preserve">będą przetwarzane wyłącznie dla celów dla jakich zostały zebrane </w:t>
      </w:r>
      <w:r w:rsidR="00493DAB" w:rsidRPr="006D10C1">
        <w:rPr>
          <w:rFonts w:ascii="Times New Roman" w:hAnsi="Times New Roman" w:cs="Times New Roman"/>
          <w:sz w:val="24"/>
          <w:szCs w:val="24"/>
        </w:rPr>
        <w:br/>
        <w:t>i przechowywane</w:t>
      </w:r>
      <w:r w:rsidRPr="006D10C1">
        <w:rPr>
          <w:rFonts w:ascii="Times New Roman" w:hAnsi="Times New Roman" w:cs="Times New Roman"/>
          <w:sz w:val="24"/>
          <w:szCs w:val="24"/>
        </w:rPr>
        <w:t xml:space="preserve"> przez okres </w:t>
      </w:r>
      <w:r w:rsidR="003D4DAE" w:rsidRPr="006D10C1">
        <w:rPr>
          <w:rFonts w:ascii="Times New Roman" w:hAnsi="Times New Roman" w:cs="Times New Roman"/>
          <w:sz w:val="24"/>
          <w:szCs w:val="24"/>
        </w:rPr>
        <w:t>nie dłuższy niż 3 miesiące</w:t>
      </w:r>
      <w:r w:rsidRPr="006D10C1">
        <w:rPr>
          <w:rFonts w:ascii="Times New Roman" w:hAnsi="Times New Roman" w:cs="Times New Roman"/>
          <w:sz w:val="24"/>
          <w:szCs w:val="24"/>
        </w:rPr>
        <w:t xml:space="preserve"> </w:t>
      </w:r>
      <w:r w:rsidR="00CD6108" w:rsidRPr="006D10C1">
        <w:rPr>
          <w:rFonts w:ascii="Times New Roman" w:hAnsi="Times New Roman" w:cs="Times New Roman"/>
          <w:sz w:val="24"/>
          <w:szCs w:val="24"/>
        </w:rPr>
        <w:t>od dnia nagrania,</w:t>
      </w:r>
      <w:r w:rsidR="00493DAB" w:rsidRPr="006D10C1">
        <w:rPr>
          <w:rFonts w:ascii="Times New Roman" w:hAnsi="Times New Roman" w:cs="Times New Roman"/>
          <w:sz w:val="24"/>
          <w:szCs w:val="24"/>
        </w:rPr>
        <w:t xml:space="preserve"> </w:t>
      </w:r>
      <w:r w:rsidR="00CD6108" w:rsidRPr="00F367D3">
        <w:rPr>
          <w:rFonts w:ascii="Times New Roman" w:hAnsi="Times New Roman" w:cs="Times New Roman"/>
          <w:sz w:val="24"/>
          <w:szCs w:val="24"/>
        </w:rPr>
        <w:t>chyba</w:t>
      </w:r>
      <w:r w:rsidR="00493DAB" w:rsidRPr="00F367D3">
        <w:rPr>
          <w:rFonts w:ascii="Times New Roman" w:hAnsi="Times New Roman" w:cs="Times New Roman"/>
          <w:sz w:val="24"/>
          <w:szCs w:val="24"/>
        </w:rPr>
        <w:t xml:space="preserve"> że </w:t>
      </w:r>
      <w:r w:rsidR="00336CFD" w:rsidRPr="00F367D3">
        <w:rPr>
          <w:rFonts w:ascii="Times New Roman" w:hAnsi="Times New Roman" w:cs="Times New Roman"/>
          <w:sz w:val="24"/>
          <w:szCs w:val="24"/>
        </w:rPr>
        <w:t>z</w:t>
      </w:r>
      <w:r w:rsidR="00CF2DE2" w:rsidRPr="00F367D3">
        <w:rPr>
          <w:rFonts w:ascii="Times New Roman" w:hAnsi="Times New Roman" w:cs="Times New Roman"/>
          <w:sz w:val="24"/>
          <w:szCs w:val="24"/>
        </w:rPr>
        <w:t xml:space="preserve"> </w:t>
      </w:r>
      <w:r w:rsidR="00336CFD" w:rsidRPr="00F367D3">
        <w:rPr>
          <w:rFonts w:ascii="Times New Roman" w:hAnsi="Times New Roman" w:cs="Times New Roman"/>
          <w:sz w:val="24"/>
          <w:szCs w:val="24"/>
        </w:rPr>
        <w:t xml:space="preserve">odrębnych </w:t>
      </w:r>
      <w:r w:rsidR="00493DAB" w:rsidRPr="00F367D3">
        <w:rPr>
          <w:rFonts w:ascii="Times New Roman" w:hAnsi="Times New Roman" w:cs="Times New Roman"/>
          <w:sz w:val="24"/>
          <w:szCs w:val="24"/>
        </w:rPr>
        <w:t>przepis</w:t>
      </w:r>
      <w:r w:rsidR="00336CFD" w:rsidRPr="00F367D3">
        <w:rPr>
          <w:rFonts w:ascii="Times New Roman" w:hAnsi="Times New Roman" w:cs="Times New Roman"/>
          <w:sz w:val="24"/>
          <w:szCs w:val="24"/>
        </w:rPr>
        <w:t>ów</w:t>
      </w:r>
      <w:r w:rsidR="00493DAB" w:rsidRPr="00F367D3">
        <w:rPr>
          <w:rFonts w:ascii="Times New Roman" w:hAnsi="Times New Roman" w:cs="Times New Roman"/>
          <w:sz w:val="24"/>
          <w:szCs w:val="24"/>
        </w:rPr>
        <w:t xml:space="preserve"> </w:t>
      </w:r>
      <w:r w:rsidR="00336CFD" w:rsidRPr="00F367D3">
        <w:rPr>
          <w:rFonts w:ascii="Times New Roman" w:hAnsi="Times New Roman" w:cs="Times New Roman"/>
          <w:sz w:val="24"/>
          <w:szCs w:val="24"/>
        </w:rPr>
        <w:t>wynikać będzie</w:t>
      </w:r>
      <w:r w:rsidR="003D4DAE" w:rsidRPr="00F367D3">
        <w:rPr>
          <w:rFonts w:ascii="Times New Roman" w:hAnsi="Times New Roman" w:cs="Times New Roman"/>
          <w:sz w:val="24"/>
          <w:szCs w:val="24"/>
        </w:rPr>
        <w:t xml:space="preserve"> inny termin</w:t>
      </w:r>
      <w:r w:rsidR="00493DAB" w:rsidRPr="00F367D3">
        <w:rPr>
          <w:rFonts w:ascii="Times New Roman" w:hAnsi="Times New Roman" w:cs="Times New Roman"/>
          <w:sz w:val="24"/>
          <w:szCs w:val="24"/>
        </w:rPr>
        <w:t xml:space="preserve"> przechowywania</w:t>
      </w:r>
      <w:r w:rsidR="00336CFD" w:rsidRPr="00F367D3">
        <w:rPr>
          <w:rFonts w:ascii="Times New Roman" w:hAnsi="Times New Roman" w:cs="Times New Roman"/>
          <w:sz w:val="24"/>
          <w:szCs w:val="24"/>
        </w:rPr>
        <w:t xml:space="preserve"> tych danych</w:t>
      </w:r>
      <w:r w:rsidR="00493DAB" w:rsidRPr="00F367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452A" w:rsidRPr="006D10C1" w:rsidRDefault="00C9452A" w:rsidP="00971774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uppressAutoHyphens/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10C1">
        <w:rPr>
          <w:rFonts w:ascii="Times New Roman" w:hAnsi="Times New Roman" w:cs="Times New Roman"/>
          <w:sz w:val="24"/>
          <w:szCs w:val="24"/>
        </w:rPr>
        <w:t>Przysługuje Państwu (z wyjątkami przewidzianymi przepisami prawa):</w:t>
      </w:r>
    </w:p>
    <w:p w:rsidR="00C9452A" w:rsidRPr="006D10C1" w:rsidRDefault="00C9452A" w:rsidP="00971774">
      <w:pPr>
        <w:pStyle w:val="Akapitzlist"/>
        <w:numPr>
          <w:ilvl w:val="1"/>
          <w:numId w:val="5"/>
        </w:numPr>
        <w:suppressAutoHyphens/>
        <w:spacing w:before="60" w:after="6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10C1">
        <w:rPr>
          <w:rFonts w:ascii="Times New Roman" w:hAnsi="Times New Roman" w:cs="Times New Roman"/>
          <w:color w:val="000000"/>
          <w:sz w:val="24"/>
          <w:szCs w:val="24"/>
        </w:rPr>
        <w:t>prawo dostępu do danych oraz otrzymania ich kopii,</w:t>
      </w:r>
    </w:p>
    <w:p w:rsidR="00C9452A" w:rsidRPr="006D10C1" w:rsidRDefault="00C9452A" w:rsidP="00971774">
      <w:pPr>
        <w:pStyle w:val="Akapitzlist"/>
        <w:numPr>
          <w:ilvl w:val="1"/>
          <w:numId w:val="5"/>
        </w:numPr>
        <w:suppressAutoHyphens/>
        <w:spacing w:before="60" w:after="6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10C1">
        <w:rPr>
          <w:rFonts w:ascii="Times New Roman" w:hAnsi="Times New Roman" w:cs="Times New Roman"/>
          <w:color w:val="000000"/>
          <w:sz w:val="24"/>
          <w:szCs w:val="24"/>
        </w:rPr>
        <w:t>prawo do sprostowania (poprawiania) swoich danych,</w:t>
      </w:r>
    </w:p>
    <w:p w:rsidR="00C9452A" w:rsidRPr="006D10C1" w:rsidRDefault="00C9452A" w:rsidP="00971774">
      <w:pPr>
        <w:pStyle w:val="Akapitzlist"/>
        <w:numPr>
          <w:ilvl w:val="1"/>
          <w:numId w:val="5"/>
        </w:numPr>
        <w:suppressAutoHyphens/>
        <w:spacing w:before="60" w:after="6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10C1">
        <w:rPr>
          <w:rFonts w:ascii="Times New Roman" w:hAnsi="Times New Roman" w:cs="Times New Roman"/>
          <w:color w:val="000000"/>
          <w:sz w:val="24"/>
          <w:szCs w:val="24"/>
        </w:rPr>
        <w:t xml:space="preserve">prawo do usunięcia danych osobowych, w sytuacji, gdy przetwarzanie danych </w:t>
      </w:r>
      <w:r w:rsidRPr="006D10C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nie następuje w celu wywiązania się z obowiązku wynikającego z przepisu prawa </w:t>
      </w:r>
      <w:r w:rsidRPr="006D10C1">
        <w:rPr>
          <w:rFonts w:ascii="Times New Roman" w:hAnsi="Times New Roman" w:cs="Times New Roman"/>
          <w:color w:val="000000"/>
          <w:sz w:val="24"/>
          <w:szCs w:val="24"/>
        </w:rPr>
        <w:br/>
        <w:t>lub w ramach sprawowania władzy publicznej,</w:t>
      </w:r>
    </w:p>
    <w:p w:rsidR="00C9452A" w:rsidRPr="006D10C1" w:rsidRDefault="00C9452A" w:rsidP="00971774">
      <w:pPr>
        <w:pStyle w:val="Akapitzlist"/>
        <w:numPr>
          <w:ilvl w:val="1"/>
          <w:numId w:val="5"/>
        </w:numPr>
        <w:suppressAutoHyphens/>
        <w:spacing w:before="60" w:after="6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10C1">
        <w:rPr>
          <w:rFonts w:ascii="Times New Roman" w:hAnsi="Times New Roman" w:cs="Times New Roman"/>
          <w:color w:val="000000"/>
          <w:sz w:val="24"/>
          <w:szCs w:val="24"/>
        </w:rPr>
        <w:t>prawo do ograniczenia przetwarzania danych,</w:t>
      </w:r>
    </w:p>
    <w:p w:rsidR="00C9452A" w:rsidRPr="006D10C1" w:rsidRDefault="00C9452A" w:rsidP="00971774">
      <w:pPr>
        <w:pStyle w:val="Akapitzlist"/>
        <w:numPr>
          <w:ilvl w:val="1"/>
          <w:numId w:val="5"/>
        </w:numPr>
        <w:suppressAutoHyphens/>
        <w:spacing w:before="60" w:after="6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10C1">
        <w:rPr>
          <w:rFonts w:ascii="Times New Roman" w:hAnsi="Times New Roman" w:cs="Times New Roman"/>
          <w:color w:val="000000"/>
          <w:sz w:val="24"/>
          <w:szCs w:val="24"/>
        </w:rPr>
        <w:t>prawo do wniesienia sprzeciwu wobec przetwarzania danych,</w:t>
      </w:r>
    </w:p>
    <w:p w:rsidR="00C9452A" w:rsidRPr="006D10C1" w:rsidRDefault="00C9452A" w:rsidP="00971774">
      <w:pPr>
        <w:pStyle w:val="Akapitzlist"/>
        <w:numPr>
          <w:ilvl w:val="1"/>
          <w:numId w:val="5"/>
        </w:numPr>
        <w:suppressAutoHyphens/>
        <w:spacing w:before="60" w:after="6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10C1">
        <w:rPr>
          <w:rFonts w:ascii="Times New Roman" w:hAnsi="Times New Roman" w:cs="Times New Roman"/>
          <w:color w:val="000000"/>
          <w:sz w:val="24"/>
          <w:szCs w:val="24"/>
        </w:rPr>
        <w:t>prawo do przenoszenia danych,</w:t>
      </w:r>
    </w:p>
    <w:p w:rsidR="00C9452A" w:rsidRPr="006D10C1" w:rsidRDefault="00C9452A" w:rsidP="00971774">
      <w:pPr>
        <w:pStyle w:val="Akapitzlist"/>
        <w:numPr>
          <w:ilvl w:val="1"/>
          <w:numId w:val="5"/>
        </w:numPr>
        <w:suppressAutoHyphens/>
        <w:spacing w:before="60" w:after="6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10C1">
        <w:rPr>
          <w:rFonts w:ascii="Times New Roman" w:hAnsi="Times New Roman" w:cs="Times New Roman"/>
          <w:color w:val="000000"/>
          <w:sz w:val="24"/>
          <w:szCs w:val="24"/>
        </w:rPr>
        <w:t>prawo do wniesienia skargi do Prezesa UODO (na adres Urzędu Ochrony Danych Osobowych, ul. Stawki 2, 00 - 193 Warszawa).</w:t>
      </w:r>
    </w:p>
    <w:p w:rsidR="00C9452A" w:rsidRPr="006D10C1" w:rsidRDefault="00C9452A" w:rsidP="00971774">
      <w:pPr>
        <w:pStyle w:val="Akapitzlist"/>
        <w:shd w:val="clear" w:color="auto" w:fill="FFFFFF"/>
        <w:spacing w:before="60" w:after="60"/>
        <w:ind w:left="284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452A" w:rsidRPr="006D10C1" w:rsidRDefault="00493DAB" w:rsidP="00971774">
      <w:pPr>
        <w:pStyle w:val="Akapitzlist"/>
        <w:shd w:val="clear" w:color="auto" w:fill="FFFFFF"/>
        <w:spacing w:before="60" w:after="6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10C1">
        <w:rPr>
          <w:rFonts w:ascii="Times New Roman" w:hAnsi="Times New Roman" w:cs="Times New Roman"/>
          <w:color w:val="000000"/>
          <w:sz w:val="24"/>
          <w:szCs w:val="24"/>
        </w:rPr>
        <w:t>Z powyższych uprawnień można</w:t>
      </w:r>
      <w:r w:rsidR="00C9452A" w:rsidRPr="006D10C1">
        <w:rPr>
          <w:rFonts w:ascii="Times New Roman" w:hAnsi="Times New Roman" w:cs="Times New Roman"/>
          <w:color w:val="000000"/>
          <w:sz w:val="24"/>
          <w:szCs w:val="24"/>
        </w:rPr>
        <w:t xml:space="preserve"> skorzystać w siedzibie Administratora, pisząc na adres Administratora lub drogą elektroniczną kierując korespondencję na adres: </w:t>
      </w:r>
      <w:r w:rsidR="00F367D3">
        <w:rPr>
          <w:rFonts w:ascii="Times New Roman" w:hAnsi="Times New Roman" w:cs="Times New Roman"/>
          <w:color w:val="000000"/>
          <w:sz w:val="24"/>
          <w:szCs w:val="24"/>
        </w:rPr>
        <w:t>iod@pgkbilgoraj.pl</w:t>
      </w:r>
    </w:p>
    <w:p w:rsidR="00493DAB" w:rsidRPr="006D10C1" w:rsidRDefault="00493DAB" w:rsidP="00971774">
      <w:pPr>
        <w:pStyle w:val="Akapitzlist"/>
        <w:shd w:val="clear" w:color="auto" w:fill="FFFFFF"/>
        <w:spacing w:before="60" w:after="6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5738" w:rsidRPr="006D10C1" w:rsidRDefault="00493DAB" w:rsidP="00971774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0C1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 Państwa</w:t>
      </w:r>
      <w:r w:rsidR="003F5738" w:rsidRPr="006D10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nie będzie podlegało zautomatyzowanemu podejmowaniu decyzji, w tym profilowaniu, o którym mowa w art. 22 ust. 1 i 4 RODO.</w:t>
      </w:r>
    </w:p>
    <w:p w:rsidR="002445F5" w:rsidRPr="006D10C1" w:rsidRDefault="002445F5" w:rsidP="003F573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445F5" w:rsidRPr="006D1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10C67"/>
    <w:multiLevelType w:val="multilevel"/>
    <w:tmpl w:val="ADE6E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F76956"/>
    <w:multiLevelType w:val="hybridMultilevel"/>
    <w:tmpl w:val="88165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627DB"/>
    <w:multiLevelType w:val="hybridMultilevel"/>
    <w:tmpl w:val="41AA9C08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697B6310"/>
    <w:multiLevelType w:val="multilevel"/>
    <w:tmpl w:val="72743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BB076D"/>
    <w:multiLevelType w:val="multilevel"/>
    <w:tmpl w:val="810AC8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D6641FF"/>
    <w:multiLevelType w:val="hybridMultilevel"/>
    <w:tmpl w:val="0D6E7E8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F60621"/>
    <w:multiLevelType w:val="multilevel"/>
    <w:tmpl w:val="EAE4A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BFD"/>
    <w:rsid w:val="0015590B"/>
    <w:rsid w:val="002445F5"/>
    <w:rsid w:val="00336CFD"/>
    <w:rsid w:val="003D4DAE"/>
    <w:rsid w:val="003F5738"/>
    <w:rsid w:val="00493DAB"/>
    <w:rsid w:val="005212B6"/>
    <w:rsid w:val="0053193A"/>
    <w:rsid w:val="006D10C1"/>
    <w:rsid w:val="00853BE1"/>
    <w:rsid w:val="00932BFD"/>
    <w:rsid w:val="00971774"/>
    <w:rsid w:val="0097246B"/>
    <w:rsid w:val="009F6EAA"/>
    <w:rsid w:val="00C9452A"/>
    <w:rsid w:val="00CD6108"/>
    <w:rsid w:val="00CF2DE2"/>
    <w:rsid w:val="00CF6612"/>
    <w:rsid w:val="00F3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F57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3F5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F573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99"/>
    <w:qFormat/>
    <w:rsid w:val="00853BE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94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93DA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F57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3F5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F573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99"/>
    <w:qFormat/>
    <w:rsid w:val="00853BE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94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93D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F3BF7-38C6-4465-AA23-E1D023C5F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tosfiba</cp:lastModifiedBy>
  <cp:revision>2</cp:revision>
  <dcterms:created xsi:type="dcterms:W3CDTF">2018-06-26T08:41:00Z</dcterms:created>
  <dcterms:modified xsi:type="dcterms:W3CDTF">2018-06-26T08:41:00Z</dcterms:modified>
</cp:coreProperties>
</file>